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Web"/>
        <w:rPr>
          <w:rStyle w:val="Style14"/>
          <w:rFonts w:cs="Helvetica" w:ascii="Times New Roman" w:hAnsi="Times New Roman"/>
          <w:b/>
          <w:bCs/>
        </w:rPr>
      </w:pPr>
      <w:hyperlink r:id="rId2">
        <w:r>
          <w:rPr>
            <w:rStyle w:val="Style14"/>
            <w:rFonts w:cs="Helvetica" w:ascii="Times New Roman" w:hAnsi="Times New Roman"/>
            <w:b/>
            <w:bCs/>
          </w:rPr>
          <w:t>&lt;Письмо&gt; Рособрнадзора от 20.04.2017 N 10-248</w:t>
        </w:r>
        <w:r>
          <w:rPr>
            <w:rStyle w:val="Style14"/>
            <w:rFonts w:cs="Helvetica" w:ascii="Times New Roman" w:hAnsi="Times New Roman"/>
            <w:b/>
            <w:bCs/>
            <w:color w:val="0000FF"/>
            <w:u w:val="single"/>
          </w:rPr>
          <w:br/>
        </w:r>
        <w:r>
          <w:rPr>
            <w:rStyle w:val="Style14"/>
            <w:rFonts w:cs="Helvetica" w:ascii="Times New Roman" w:hAnsi="Times New Roman"/>
            <w:b/>
            <w:bCs/>
          </w:rPr>
          <w:t>&lt;О направлении Рекомендаций по определению минимального количества баллов за выполнение экзаменационных работ для проведения государственной итоговой аттестации обучающихся, освоивших образовательную программу основного общего образования, в форме основного государственного экзамена в 2017 году&gt;</w:t>
        </w:r>
      </w:hyperlink>
    </w:p>
    <w:p>
      <w:pPr>
        <w:pStyle w:val="NormalWeb"/>
        <w:rPr>
          <w:rFonts w:cs="Helvetica" w:ascii="Times New Roman" w:hAnsi="Times New Roman"/>
        </w:rPr>
      </w:pPr>
      <w:r>
        <w:rPr>
          <w:rFonts w:cs="Helvetica" w:ascii="Times New Roman" w:hAnsi="Times New Roman"/>
        </w:rPr>
        <w:t xml:space="preserve">Рособрнадзором подготовлены рекомендации по оценке выполнения экзаменационных работ ГИА </w:t>
      </w:r>
    </w:p>
    <w:p>
      <w:pPr>
        <w:pStyle w:val="NormalWeb"/>
        <w:rPr>
          <w:rFonts w:cs="Helvetica" w:ascii="Times New Roman" w:hAnsi="Times New Roman"/>
        </w:rPr>
      </w:pPr>
      <w:r>
        <w:rPr>
          <w:rFonts w:cs="Helvetica" w:ascii="Times New Roman" w:hAnsi="Times New Roman"/>
        </w:rPr>
        <w:t xml:space="preserve">Согласно рекомендациям максимальное количество баллов, которое может получить участник основного государственного экзамена в 2017 году, составляет: </w:t>
      </w:r>
    </w:p>
    <w:p>
      <w:pPr>
        <w:pStyle w:val="NormalWeb"/>
        <w:rPr>
          <w:rFonts w:cs="Helvetica" w:ascii="Times New Roman" w:hAnsi="Times New Roman"/>
        </w:rPr>
      </w:pPr>
      <w:r>
        <w:rPr>
          <w:rFonts w:cs="Helvetica" w:ascii="Times New Roman" w:hAnsi="Times New Roman"/>
        </w:rPr>
        <w:t xml:space="preserve">- по русскому языку - 39 баллов; </w:t>
      </w:r>
    </w:p>
    <w:p>
      <w:pPr>
        <w:pStyle w:val="NormalWeb"/>
        <w:rPr>
          <w:rFonts w:cs="Helvetica" w:ascii="Times New Roman" w:hAnsi="Times New Roman"/>
        </w:rPr>
      </w:pPr>
      <w:r>
        <w:rPr>
          <w:rFonts w:cs="Helvetica" w:ascii="Times New Roman" w:hAnsi="Times New Roman"/>
        </w:rPr>
        <w:t xml:space="preserve">- по математике - 32 балла (модуль "Алгебра" - 14 баллов; модуль "Геометрия" - 11 баллов; модуль "Реальная математика" - 7 баллов); </w:t>
      </w:r>
    </w:p>
    <w:p>
      <w:pPr>
        <w:pStyle w:val="NormalWeb"/>
        <w:rPr>
          <w:rFonts w:cs="Helvetica" w:ascii="Times New Roman" w:hAnsi="Times New Roman"/>
        </w:rPr>
      </w:pPr>
      <w:r>
        <w:rPr>
          <w:rFonts w:cs="Helvetica" w:ascii="Times New Roman" w:hAnsi="Times New Roman"/>
        </w:rPr>
        <w:t xml:space="preserve">- по физике - 40 баллов; </w:t>
      </w:r>
    </w:p>
    <w:p>
      <w:pPr>
        <w:pStyle w:val="NormalWeb"/>
        <w:rPr>
          <w:rFonts w:cs="Helvetica" w:ascii="Times New Roman" w:hAnsi="Times New Roman"/>
        </w:rPr>
      </w:pPr>
      <w:r>
        <w:rPr>
          <w:rFonts w:cs="Helvetica" w:ascii="Times New Roman" w:hAnsi="Times New Roman"/>
        </w:rPr>
        <w:t xml:space="preserve">- по химии - 34 балла; </w:t>
      </w:r>
    </w:p>
    <w:p>
      <w:pPr>
        <w:pStyle w:val="NormalWeb"/>
        <w:rPr>
          <w:rFonts w:cs="Helvetica" w:ascii="Times New Roman" w:hAnsi="Times New Roman"/>
        </w:rPr>
      </w:pPr>
      <w:r>
        <w:rPr>
          <w:rFonts w:cs="Helvetica" w:ascii="Times New Roman" w:hAnsi="Times New Roman"/>
        </w:rPr>
        <w:t xml:space="preserve">- по биологии - 46 баллов; </w:t>
      </w:r>
    </w:p>
    <w:p>
      <w:pPr>
        <w:pStyle w:val="NormalWeb"/>
        <w:rPr>
          <w:rFonts w:cs="Helvetica" w:ascii="Times New Roman" w:hAnsi="Times New Roman"/>
        </w:rPr>
      </w:pPr>
      <w:r>
        <w:rPr>
          <w:rFonts w:cs="Helvetica" w:ascii="Times New Roman" w:hAnsi="Times New Roman"/>
        </w:rPr>
        <w:t xml:space="preserve">- по географии - 32 балла; </w:t>
      </w:r>
    </w:p>
    <w:p>
      <w:pPr>
        <w:pStyle w:val="NormalWeb"/>
        <w:rPr>
          <w:rFonts w:cs="Helvetica" w:ascii="Times New Roman" w:hAnsi="Times New Roman"/>
        </w:rPr>
      </w:pPr>
      <w:r>
        <w:rPr>
          <w:rFonts w:cs="Helvetica" w:ascii="Times New Roman" w:hAnsi="Times New Roman"/>
        </w:rPr>
        <w:t xml:space="preserve">- по обществознанию - 39 баллов; </w:t>
      </w:r>
    </w:p>
    <w:p>
      <w:pPr>
        <w:pStyle w:val="NormalWeb"/>
        <w:rPr>
          <w:rFonts w:cs="Helvetica" w:ascii="Times New Roman" w:hAnsi="Times New Roman"/>
        </w:rPr>
      </w:pPr>
      <w:r>
        <w:rPr>
          <w:rFonts w:cs="Helvetica" w:ascii="Times New Roman" w:hAnsi="Times New Roman"/>
        </w:rPr>
        <w:t xml:space="preserve">- по истории - 44 балла; </w:t>
      </w:r>
    </w:p>
    <w:p>
      <w:pPr>
        <w:pStyle w:val="NormalWeb"/>
        <w:rPr>
          <w:rFonts w:cs="Helvetica" w:ascii="Times New Roman" w:hAnsi="Times New Roman"/>
        </w:rPr>
      </w:pPr>
      <w:r>
        <w:rPr>
          <w:rFonts w:cs="Helvetica" w:ascii="Times New Roman" w:hAnsi="Times New Roman"/>
        </w:rPr>
        <w:t xml:space="preserve">- по литературе - 23 балла; </w:t>
      </w:r>
    </w:p>
    <w:p>
      <w:pPr>
        <w:pStyle w:val="NormalWeb"/>
        <w:rPr>
          <w:rFonts w:cs="Helvetica" w:ascii="Times New Roman" w:hAnsi="Times New Roman"/>
        </w:rPr>
      </w:pPr>
      <w:r>
        <w:rPr>
          <w:rFonts w:cs="Helvetica" w:ascii="Times New Roman" w:hAnsi="Times New Roman"/>
        </w:rPr>
        <w:t xml:space="preserve">- по информатике и ИКТ - 22 балла; </w:t>
      </w:r>
    </w:p>
    <w:p>
      <w:pPr>
        <w:pStyle w:val="NormalWeb"/>
        <w:rPr>
          <w:rFonts w:cs="Helvetica" w:ascii="Times New Roman" w:hAnsi="Times New Roman"/>
        </w:rPr>
      </w:pPr>
      <w:r>
        <w:rPr>
          <w:rFonts w:cs="Helvetica" w:ascii="Times New Roman" w:hAnsi="Times New Roman"/>
        </w:rPr>
        <w:t xml:space="preserve">- по иностранному языку (английскому, немецкому, французскому, испанскому) - 70 баллов. </w:t>
      </w:r>
    </w:p>
    <w:p>
      <w:pPr>
        <w:pStyle w:val="NormalWeb"/>
        <w:rPr>
          <w:rFonts w:cs="Helvetica" w:ascii="Times New Roman" w:hAnsi="Times New Roman"/>
        </w:rPr>
      </w:pPr>
      <w:r>
        <w:rPr>
          <w:rFonts w:cs="Helvetica" w:ascii="Times New Roman" w:hAnsi="Times New Roman"/>
        </w:rPr>
        <w:t xml:space="preserve">По каждому из указанных предметов приведена шкала пересчета первичного балла за выполнение экзаменационной работы в отметку по пятибалльной шкале. </w:t>
      </w:r>
    </w:p>
    <w:p>
      <w:pPr>
        <w:pStyle w:val="NormalWeb"/>
        <w:rPr>
          <w:rFonts w:cs="Helvetica" w:ascii="Times New Roman" w:hAnsi="Times New Roman"/>
        </w:rPr>
      </w:pPr>
      <w:r>
        <w:rPr>
          <w:rFonts w:cs="Helvetica" w:ascii="Times New Roman" w:hAnsi="Times New Roman"/>
        </w:rPr>
        <w:t>Минимальное количество баллов, свидетельствующих об освоении программ основного общего образования, определяют региональные органы власти в сфере образования.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uiPriority w:val="22"/>
    <w:qFormat/>
    <w:rsid w:val="00bf29f5"/>
    <w:basedOn w:val="DefaultParagraphFont"/>
    <w:rPr>
      <w:b/>
      <w:bCs/>
    </w:rPr>
  </w:style>
  <w:style w:type="character" w:styleId="Style14">
    <w:name w:val="Интернет-ссылка"/>
    <w:uiPriority w:val="99"/>
    <w:semiHidden/>
    <w:unhideWhenUsed/>
    <w:rsid w:val="00bf29f5"/>
    <w:basedOn w:val="DefaultParagraphFont"/>
    <w:rPr>
      <w:color w:val="0000FF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NormalWeb">
    <w:name w:val="Normal (Web)"/>
    <w:uiPriority w:val="99"/>
    <w:semiHidden/>
    <w:unhideWhenUsed/>
    <w:rsid w:val="00bf29f5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nsultant.ru/cabinet/stat/fd/2017-05-04/click/consultant/?dst=http%3A%2F%2Fwww.consultant.ru%2Fdocument%2Fcons_doc_LAW_216211%2F%23utm_campaign%3Dfd%26utm_source%3Dconsultant%26utm_medium%3Demail%26utm_content%3Dbody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2017-05-10T10:37:00Z</dcterms:created>
  <dc:creator>TuevaAM</dc:creator>
  <dc:language>ru-RU</dc:language>
  <cp:lastModifiedBy>TuevaAM</cp:lastModifiedBy>
  <dcterms:modified xsi:type="dcterms:W3CDTF">2017-05-10T10:37:00Z</dcterms:modified>
  <cp:revision>2</cp:revision>
</cp:coreProperties>
</file>